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072B31" w:rsidRPr="00893FB7" w14:paraId="65645A85" w14:textId="77777777" w:rsidTr="005E6A16">
        <w:trPr>
          <w:trHeight w:val="2117"/>
        </w:trPr>
        <w:tc>
          <w:tcPr>
            <w:tcW w:w="2586" w:type="dxa"/>
          </w:tcPr>
          <w:p w14:paraId="73AF405C" w14:textId="77777777" w:rsidR="00072B31" w:rsidRPr="00893FB7" w:rsidRDefault="00072B31" w:rsidP="005E6A16">
            <w:pPr>
              <w:tabs>
                <w:tab w:val="center" w:pos="1010"/>
              </w:tabs>
              <w:spacing w:after="0" w:line="240" w:lineRule="auto"/>
              <w:jc w:val="both"/>
              <w:rPr>
                <w:rFonts w:ascii="Times New Roman" w:eastAsia="Times New Roman" w:hAnsi="Times New Roman" w:cs="Times New Roman"/>
                <w:sz w:val="24"/>
                <w:szCs w:val="24"/>
                <w:lang w:bidi="km-KH"/>
              </w:rPr>
            </w:pPr>
            <w:r w:rsidRPr="00893FB7">
              <w:rPr>
                <w:rFonts w:ascii="Calibri" w:hAnsi="Calibri" w:cs="Cordia New"/>
                <w:noProof/>
                <w:lang w:bidi="km-KH"/>
              </w:rPr>
              <w:drawing>
                <wp:anchor distT="0" distB="0" distL="114300" distR="114300" simplePos="0" relativeHeight="251659264" behindDoc="1" locked="0" layoutInCell="1" allowOverlap="1" wp14:anchorId="55F187B7" wp14:editId="2DF06ACC">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7B3DDC7D" wp14:editId="0F409316">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21F7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2544F16D" w14:textId="353879EC" w:rsidR="00072B31" w:rsidRPr="00893FB7" w:rsidRDefault="003549D8" w:rsidP="005E6A16">
            <w:pPr>
              <w:spacing w:after="0" w:line="240" w:lineRule="auto"/>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 xml:space="preserve">THE </w:t>
            </w:r>
            <w:r w:rsidR="00072B31" w:rsidRPr="00893FB7">
              <w:rPr>
                <w:rFonts w:ascii="Times New Roman" w:eastAsia="Times New Roman" w:hAnsi="Times New Roman" w:cs="Times New Roman"/>
                <w:b/>
                <w:sz w:val="28"/>
                <w:szCs w:val="24"/>
                <w:lang w:val="en-GB" w:bidi="km-KH"/>
              </w:rPr>
              <w:t>4</w:t>
            </w:r>
            <w:r w:rsidR="00072B31">
              <w:rPr>
                <w:rFonts w:ascii="Times New Roman" w:eastAsia="Times New Roman" w:hAnsi="Times New Roman" w:cs="Times New Roman"/>
                <w:b/>
                <w:sz w:val="28"/>
                <w:szCs w:val="24"/>
                <w:lang w:val="en-GB" w:bidi="km-KH"/>
              </w:rPr>
              <w:t>3</w:t>
            </w:r>
            <w:r w:rsidR="00072B31">
              <w:rPr>
                <w:rFonts w:ascii="Times New Roman" w:eastAsia="Times New Roman" w:hAnsi="Times New Roman" w:cs="Times New Roman"/>
                <w:b/>
                <w:sz w:val="28"/>
                <w:szCs w:val="24"/>
                <w:vertAlign w:val="superscript"/>
                <w:lang w:val="en-GB" w:bidi="km-KH"/>
              </w:rPr>
              <w:t>RD</w:t>
            </w:r>
            <w:r w:rsidR="00072B31" w:rsidRPr="00893FB7">
              <w:rPr>
                <w:rFonts w:ascii="Times New Roman" w:eastAsia="Times New Roman" w:hAnsi="Times New Roman" w:cs="Times New Roman"/>
                <w:b/>
                <w:sz w:val="28"/>
                <w:szCs w:val="24"/>
                <w:lang w:bidi="km-KH"/>
              </w:rPr>
              <w:t xml:space="preserve"> </w:t>
            </w:r>
            <w:r w:rsidR="00072B31" w:rsidRPr="00893FB7">
              <w:rPr>
                <w:rFonts w:ascii="Times New Roman" w:eastAsia="Times New Roman" w:hAnsi="Times New Roman" w:cs="Times New Roman"/>
                <w:b/>
                <w:sz w:val="28"/>
                <w:szCs w:val="24"/>
                <w:lang w:val="en-GB" w:bidi="km-KH"/>
              </w:rPr>
              <w:t>GENERAL ASSEMBLY</w:t>
            </w:r>
            <w:r w:rsidR="0088477E">
              <w:rPr>
                <w:rFonts w:ascii="Times New Roman" w:eastAsia="Times New Roman" w:hAnsi="Times New Roman" w:cs="Times New Roman"/>
                <w:b/>
                <w:sz w:val="28"/>
                <w:szCs w:val="24"/>
                <w:lang w:val="en-GB" w:bidi="km-KH"/>
              </w:rPr>
              <w:t xml:space="preserve"> OF</w:t>
            </w:r>
          </w:p>
          <w:p w14:paraId="60EE9A91" w14:textId="650F99FD" w:rsidR="00072B31" w:rsidRPr="00893FB7" w:rsidRDefault="00072B31" w:rsidP="005E6A16">
            <w:pPr>
              <w:spacing w:after="0" w:line="240" w:lineRule="auto"/>
              <w:ind w:left="-595"/>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OF</w:t>
            </w:r>
            <w:r w:rsidR="0088477E">
              <w:rPr>
                <w:rFonts w:ascii="Times New Roman" w:eastAsia="Times New Roman" w:hAnsi="Times New Roman" w:cs="Times New Roman"/>
                <w:b/>
                <w:sz w:val="28"/>
                <w:szCs w:val="24"/>
                <w:lang w:val="en-GB" w:bidi="km-KH"/>
              </w:rPr>
              <w:t xml:space="preserve">  A</w:t>
            </w:r>
            <w:bookmarkStart w:id="0" w:name="_GoBack"/>
            <w:bookmarkEnd w:id="0"/>
            <w:r w:rsidRPr="00893FB7">
              <w:rPr>
                <w:rFonts w:ascii="Times New Roman" w:eastAsia="Times New Roman" w:hAnsi="Times New Roman" w:cs="Times New Roman"/>
                <w:b/>
                <w:sz w:val="28"/>
                <w:szCs w:val="24"/>
                <w:lang w:val="en-GB" w:bidi="km-KH"/>
              </w:rPr>
              <w:t>SEAN INTER-PARLIAMENTARY ASSEMBLY</w:t>
            </w:r>
          </w:p>
          <w:p w14:paraId="3CACA0D1" w14:textId="77777777" w:rsidR="00072B31" w:rsidRPr="002C51A1" w:rsidRDefault="00072B31" w:rsidP="005E6A16">
            <w:pPr>
              <w:spacing w:after="0"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20-25 N</w:t>
            </w:r>
            <w:r>
              <w:rPr>
                <w:rFonts w:ascii="Times New Roman" w:eastAsia="Times New Roman" w:hAnsi="Times New Roman" w:cs="Times New Roman"/>
                <w:b/>
                <w:sz w:val="24"/>
                <w:lang w:bidi="km-KH"/>
              </w:rPr>
              <w:t>OVEMBER</w:t>
            </w:r>
            <w:r w:rsidRPr="002C51A1">
              <w:rPr>
                <w:rFonts w:ascii="Times New Roman" w:eastAsia="Times New Roman" w:hAnsi="Times New Roman" w:cs="Times New Roman"/>
                <w:b/>
                <w:sz w:val="24"/>
                <w:lang w:bidi="km-KH"/>
              </w:rPr>
              <w:t xml:space="preserve"> 2022</w:t>
            </w:r>
          </w:p>
          <w:p w14:paraId="45A23A3B" w14:textId="77777777" w:rsidR="00072B31" w:rsidRPr="002C51A1" w:rsidRDefault="00072B31" w:rsidP="005E6A16">
            <w:pPr>
              <w:spacing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Phnom Penh, Cambodia</w:t>
            </w:r>
          </w:p>
          <w:p w14:paraId="7BA0CE22" w14:textId="77777777" w:rsidR="00072B31" w:rsidRPr="00CA6B5D" w:rsidRDefault="00072B31"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Together for Sustainable, Inclusive, and Resilient ASEAN</w:t>
            </w:r>
          </w:p>
          <w:p w14:paraId="6310F359"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1C54870F" w14:textId="77777777" w:rsidR="00072B31" w:rsidRDefault="00072B31" w:rsidP="005E6A16">
            <w:pPr>
              <w:spacing w:after="0" w:line="240" w:lineRule="auto"/>
              <w:jc w:val="right"/>
              <w:rPr>
                <w:rFonts w:ascii="Times New Roman" w:eastAsia="Times New Roman" w:hAnsi="Times New Roman" w:cs="Times New Roman"/>
                <w:i/>
                <w:sz w:val="24"/>
                <w:szCs w:val="24"/>
                <w:lang w:bidi="km-KH"/>
              </w:rPr>
            </w:pPr>
          </w:p>
          <w:p w14:paraId="71CE093D" w14:textId="77777777" w:rsidR="00072B31" w:rsidRPr="00893FB7" w:rsidRDefault="00072B31" w:rsidP="005E6A16">
            <w:pPr>
              <w:spacing w:after="0" w:line="240" w:lineRule="auto"/>
              <w:jc w:val="right"/>
              <w:rPr>
                <w:rFonts w:ascii="Times New Roman" w:eastAsia="Times New Roman" w:hAnsi="Times New Roman" w:cs="Times New Roman"/>
                <w:b/>
                <w:sz w:val="24"/>
                <w:szCs w:val="24"/>
                <w:lang w:bidi="km-KH"/>
              </w:rPr>
            </w:pPr>
            <w:r w:rsidRPr="00CF4038">
              <w:rPr>
                <w:rFonts w:ascii="Times New Roman" w:eastAsia="Times New Roman" w:hAnsi="Times New Roman" w:cs="Times New Roman"/>
                <w:i/>
                <w:sz w:val="24"/>
                <w:szCs w:val="24"/>
                <w:lang w:bidi="km-KH"/>
              </w:rPr>
              <w:t>(Res 43GA/2022/Org/</w:t>
            </w:r>
            <w:r w:rsidRPr="00CF4038">
              <w:rPr>
                <w:rFonts w:ascii="Times New Roman" w:eastAsia="Times New Roman" w:hAnsi="Times New Roman" w:cs="Times New Roman"/>
                <w:i/>
                <w:sz w:val="24"/>
                <w:szCs w:val="24"/>
                <w:lang w:val="id-ID" w:bidi="km-KH"/>
              </w:rPr>
              <w:t>x</w:t>
            </w:r>
            <w:r w:rsidRPr="00CF4038">
              <w:rPr>
                <w:rFonts w:ascii="Times New Roman" w:eastAsia="Times New Roman" w:hAnsi="Times New Roman" w:cs="Times New Roman"/>
                <w:i/>
                <w:sz w:val="24"/>
                <w:szCs w:val="24"/>
                <w:lang w:bidi="km-KH"/>
              </w:rPr>
              <w:t>)</w:t>
            </w:r>
          </w:p>
          <w:p w14:paraId="08454B3F" w14:textId="77777777" w:rsidR="00072B31" w:rsidRPr="00893FB7" w:rsidRDefault="00072B31"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4ADCDE20" w14:textId="77777777" w:rsidR="007A1408" w:rsidRPr="004A3BE5" w:rsidRDefault="007A1408" w:rsidP="007A1408">
      <w:pPr>
        <w:pStyle w:val="NoSpacing"/>
        <w:rPr>
          <w:rFonts w:ascii="Gotham Book" w:hAnsi="Gotham Book"/>
          <w:sz w:val="24"/>
          <w:szCs w:val="24"/>
          <w:highlight w:val="yellow"/>
        </w:rPr>
      </w:pPr>
    </w:p>
    <w:p w14:paraId="0A22A002" w14:textId="77777777" w:rsidR="00250AD7" w:rsidRPr="00250AD7" w:rsidRDefault="00250AD7" w:rsidP="00250AD7">
      <w:pPr>
        <w:widowControl w:val="0"/>
        <w:autoSpaceDE w:val="0"/>
        <w:autoSpaceDN w:val="0"/>
        <w:adjustRightInd w:val="0"/>
        <w:spacing w:after="0" w:line="360" w:lineRule="auto"/>
        <w:jc w:val="center"/>
        <w:rPr>
          <w:rFonts w:ascii="Times New Roman" w:hAnsi="Times New Roman" w:cs="Times New Roman"/>
          <w:b/>
          <w:bCs/>
          <w:color w:val="000000"/>
          <w:sz w:val="28"/>
          <w:szCs w:val="28"/>
        </w:rPr>
      </w:pPr>
      <w:r w:rsidRPr="00250AD7">
        <w:rPr>
          <w:rFonts w:ascii="Times New Roman" w:hAnsi="Times New Roman" w:cs="Times New Roman"/>
          <w:b/>
          <w:bCs/>
          <w:color w:val="000000"/>
          <w:sz w:val="28"/>
          <w:szCs w:val="28"/>
        </w:rPr>
        <w:t xml:space="preserve">DRAFT </w:t>
      </w:r>
      <w:r w:rsidR="00BC7597" w:rsidRPr="00250AD7">
        <w:rPr>
          <w:rFonts w:ascii="Times New Roman" w:hAnsi="Times New Roman" w:cs="Times New Roman"/>
          <w:b/>
          <w:bCs/>
          <w:color w:val="000000"/>
          <w:sz w:val="28"/>
          <w:szCs w:val="28"/>
        </w:rPr>
        <w:t xml:space="preserve">RESOLUTION ON </w:t>
      </w:r>
    </w:p>
    <w:p w14:paraId="47A9A3E8" w14:textId="79FA8B21" w:rsidR="00BC7597" w:rsidRPr="00250AD7" w:rsidRDefault="00BC7597" w:rsidP="00BC759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250AD7">
        <w:rPr>
          <w:rFonts w:ascii="Times New Roman" w:hAnsi="Times New Roman" w:cs="Times New Roman"/>
          <w:b/>
          <w:bCs/>
          <w:color w:val="000000"/>
          <w:sz w:val="28"/>
          <w:szCs w:val="28"/>
        </w:rPr>
        <w:t>EXTENSION OF THE INCUMBE</w:t>
      </w:r>
      <w:r w:rsidR="002D5E5E">
        <w:rPr>
          <w:rFonts w:ascii="Times New Roman" w:hAnsi="Times New Roman" w:cs="Times New Roman"/>
          <w:b/>
          <w:bCs/>
          <w:color w:val="000000"/>
          <w:sz w:val="28"/>
          <w:szCs w:val="28"/>
        </w:rPr>
        <w:t>N</w:t>
      </w:r>
      <w:r w:rsidRPr="00250AD7">
        <w:rPr>
          <w:rFonts w:ascii="Times New Roman" w:hAnsi="Times New Roman" w:cs="Times New Roman"/>
          <w:b/>
          <w:bCs/>
          <w:color w:val="000000"/>
          <w:sz w:val="28"/>
          <w:szCs w:val="28"/>
        </w:rPr>
        <w:t>T AIPA SECRETARY GENERAL’S WORKING AGREEMENT FOR 3 MONTHS FROM 1 OCTOBER TO 31 DECEMBER 2022</w:t>
      </w:r>
    </w:p>
    <w:p w14:paraId="48E5C3A2" w14:textId="1812BA18" w:rsidR="007A1408" w:rsidRDefault="007A1408" w:rsidP="007A1408">
      <w:pPr>
        <w:autoSpaceDE w:val="0"/>
        <w:autoSpaceDN w:val="0"/>
        <w:adjustRightInd w:val="0"/>
        <w:spacing w:after="0" w:line="240" w:lineRule="auto"/>
        <w:rPr>
          <w:rFonts w:cstheme="minorHAnsi"/>
          <w:b/>
          <w:bCs/>
          <w:sz w:val="24"/>
          <w:szCs w:val="24"/>
          <w:lang w:val="en-ID" w:eastAsia="en-AU"/>
        </w:rPr>
      </w:pPr>
    </w:p>
    <w:p w14:paraId="2179F174" w14:textId="77777777" w:rsidR="00A506FA" w:rsidRPr="001D361E" w:rsidRDefault="00A506FA" w:rsidP="00A506FA">
      <w:pPr>
        <w:autoSpaceDE w:val="0"/>
        <w:autoSpaceDN w:val="0"/>
        <w:adjustRightInd w:val="0"/>
        <w:spacing w:after="0" w:line="240" w:lineRule="auto"/>
        <w:jc w:val="center"/>
        <w:rPr>
          <w:rFonts w:cstheme="minorHAnsi"/>
          <w:b/>
          <w:bCs/>
          <w:sz w:val="24"/>
          <w:szCs w:val="24"/>
          <w:lang w:val="en-ID" w:eastAsia="en-AU"/>
        </w:rPr>
      </w:pPr>
    </w:p>
    <w:p w14:paraId="318F052E" w14:textId="027548B5" w:rsidR="007A1408" w:rsidRDefault="007A1408" w:rsidP="007A1408">
      <w:pPr>
        <w:autoSpaceDE w:val="0"/>
        <w:autoSpaceDN w:val="0"/>
        <w:adjustRightInd w:val="0"/>
        <w:spacing w:after="0" w:line="240" w:lineRule="auto"/>
        <w:rPr>
          <w:rFonts w:ascii="Times New Roman" w:hAnsi="Times New Roman" w:cs="Times New Roman"/>
          <w:b/>
          <w:bCs/>
          <w:i/>
          <w:iCs/>
          <w:sz w:val="24"/>
          <w:szCs w:val="24"/>
          <w:lang w:val="en-ID" w:eastAsia="en-AU"/>
        </w:rPr>
      </w:pPr>
      <w:r w:rsidRPr="00A506FA">
        <w:rPr>
          <w:rFonts w:ascii="Times New Roman" w:hAnsi="Times New Roman" w:cs="Times New Roman"/>
          <w:b/>
          <w:bCs/>
          <w:i/>
          <w:iCs/>
          <w:sz w:val="24"/>
          <w:szCs w:val="24"/>
          <w:lang w:val="en-ID" w:eastAsia="en-AU"/>
        </w:rPr>
        <w:t>The Forty-</w:t>
      </w:r>
      <w:r w:rsidR="00CC5BDD">
        <w:rPr>
          <w:rFonts w:ascii="Times New Roman" w:hAnsi="Times New Roman" w:cs="Times New Roman"/>
          <w:b/>
          <w:bCs/>
          <w:i/>
          <w:iCs/>
          <w:sz w:val="24"/>
          <w:szCs w:val="24"/>
          <w:lang w:val="en-ID" w:eastAsia="en-AU"/>
        </w:rPr>
        <w:t>third</w:t>
      </w:r>
      <w:r w:rsidRPr="00A506FA">
        <w:rPr>
          <w:rFonts w:ascii="Times New Roman" w:hAnsi="Times New Roman" w:cs="Times New Roman"/>
          <w:b/>
          <w:bCs/>
          <w:i/>
          <w:iCs/>
          <w:sz w:val="24"/>
          <w:szCs w:val="24"/>
          <w:lang w:val="en-ID" w:eastAsia="en-AU"/>
        </w:rPr>
        <w:t xml:space="preserve"> General Assembly:</w:t>
      </w:r>
    </w:p>
    <w:p w14:paraId="68730AD0" w14:textId="3BC6DE3A" w:rsidR="00494752" w:rsidRDefault="00494752" w:rsidP="007A1408">
      <w:pPr>
        <w:autoSpaceDE w:val="0"/>
        <w:autoSpaceDN w:val="0"/>
        <w:adjustRightInd w:val="0"/>
        <w:spacing w:after="0" w:line="240" w:lineRule="auto"/>
        <w:rPr>
          <w:rFonts w:ascii="Times New Roman" w:hAnsi="Times New Roman" w:cs="Times New Roman"/>
          <w:b/>
          <w:bCs/>
          <w:i/>
          <w:iCs/>
          <w:sz w:val="24"/>
          <w:szCs w:val="24"/>
          <w:lang w:val="en-ID" w:eastAsia="en-AU"/>
        </w:rPr>
      </w:pPr>
    </w:p>
    <w:p w14:paraId="57482020" w14:textId="6CB82AA3" w:rsidR="00494752" w:rsidRDefault="00494752" w:rsidP="004524DB">
      <w:pPr>
        <w:autoSpaceDE w:val="0"/>
        <w:autoSpaceDN w:val="0"/>
        <w:adjustRightInd w:val="0"/>
        <w:spacing w:after="0" w:line="240" w:lineRule="auto"/>
        <w:jc w:val="both"/>
        <w:rPr>
          <w:rFonts w:ascii="Times New Roman" w:hAnsi="Times New Roman" w:cs="Times New Roman"/>
          <w:sz w:val="24"/>
          <w:szCs w:val="24"/>
          <w:lang w:val="en-ID" w:eastAsia="en-AU"/>
        </w:rPr>
      </w:pPr>
      <w:r>
        <w:rPr>
          <w:rFonts w:ascii="Times New Roman" w:hAnsi="Times New Roman" w:cs="Times New Roman"/>
          <w:b/>
          <w:bCs/>
          <w:i/>
          <w:iCs/>
          <w:sz w:val="24"/>
          <w:szCs w:val="24"/>
          <w:lang w:val="en-ID" w:eastAsia="en-AU"/>
        </w:rPr>
        <w:t xml:space="preserve">Referring </w:t>
      </w:r>
      <w:r>
        <w:rPr>
          <w:rFonts w:ascii="Times New Roman" w:hAnsi="Times New Roman" w:cs="Times New Roman"/>
          <w:sz w:val="24"/>
          <w:szCs w:val="24"/>
          <w:lang w:val="en-ID" w:eastAsia="en-AU"/>
        </w:rPr>
        <w:t>to Article 1</w:t>
      </w:r>
      <w:r w:rsidR="00BC7597">
        <w:rPr>
          <w:rFonts w:ascii="Times New Roman" w:hAnsi="Times New Roman" w:cs="Times New Roman"/>
          <w:sz w:val="24"/>
          <w:szCs w:val="24"/>
          <w:lang w:val="en-ID" w:eastAsia="en-AU"/>
        </w:rPr>
        <w:t>5</w:t>
      </w:r>
      <w:r>
        <w:rPr>
          <w:rFonts w:ascii="Times New Roman" w:hAnsi="Times New Roman" w:cs="Times New Roman"/>
          <w:sz w:val="24"/>
          <w:szCs w:val="24"/>
          <w:lang w:val="en-ID" w:eastAsia="en-AU"/>
        </w:rPr>
        <w:t xml:space="preserve"> (1) of the Statutes of AIPA stating that the Secretary General shall be appointed by the President of AIPA with the Approval of the General Assembly for a term of three years on a rotational basis and in alphabetical order;</w:t>
      </w:r>
    </w:p>
    <w:p w14:paraId="1D79AC80" w14:textId="5FDB7A5F" w:rsidR="00494752" w:rsidRDefault="00494752" w:rsidP="004524DB">
      <w:pPr>
        <w:autoSpaceDE w:val="0"/>
        <w:autoSpaceDN w:val="0"/>
        <w:adjustRightInd w:val="0"/>
        <w:spacing w:after="0" w:line="240" w:lineRule="auto"/>
        <w:jc w:val="both"/>
        <w:rPr>
          <w:rFonts w:ascii="Times New Roman" w:hAnsi="Times New Roman" w:cs="Times New Roman"/>
          <w:sz w:val="24"/>
          <w:szCs w:val="24"/>
          <w:lang w:val="en-ID" w:eastAsia="en-AU"/>
        </w:rPr>
      </w:pPr>
    </w:p>
    <w:p w14:paraId="18A10E6B" w14:textId="5D1DD28B" w:rsidR="00BC7597" w:rsidRPr="00494752" w:rsidRDefault="007A1408" w:rsidP="004524DB">
      <w:pPr>
        <w:autoSpaceDE w:val="0"/>
        <w:autoSpaceDN w:val="0"/>
        <w:adjustRightInd w:val="0"/>
        <w:spacing w:after="0" w:line="240" w:lineRule="auto"/>
        <w:jc w:val="both"/>
        <w:rPr>
          <w:rFonts w:ascii="Times New Roman" w:hAnsi="Times New Roman" w:cs="Times New Roman"/>
          <w:sz w:val="24"/>
          <w:szCs w:val="24"/>
          <w:lang w:val="en-ID" w:eastAsia="en-AU"/>
        </w:rPr>
      </w:pPr>
      <w:r w:rsidRPr="001D361E">
        <w:rPr>
          <w:rFonts w:ascii="Times New Roman" w:hAnsi="Times New Roman" w:cs="Times New Roman"/>
          <w:b/>
          <w:bCs/>
          <w:i/>
          <w:iCs/>
          <w:sz w:val="24"/>
          <w:szCs w:val="24"/>
          <w:lang w:val="en-ID" w:eastAsia="en-AU"/>
        </w:rPr>
        <w:t xml:space="preserve">Noting </w:t>
      </w:r>
      <w:r w:rsidRPr="001D361E">
        <w:rPr>
          <w:rFonts w:ascii="Times New Roman" w:hAnsi="Times New Roman" w:cs="Times New Roman"/>
          <w:sz w:val="24"/>
          <w:szCs w:val="24"/>
          <w:lang w:val="en-ID" w:eastAsia="en-AU"/>
        </w:rPr>
        <w:t xml:space="preserve">that </w:t>
      </w:r>
      <w:r w:rsidR="00494752">
        <w:rPr>
          <w:rFonts w:ascii="Times New Roman" w:hAnsi="Times New Roman" w:cs="Times New Roman"/>
          <w:sz w:val="24"/>
          <w:szCs w:val="24"/>
          <w:lang w:val="en-ID" w:eastAsia="en-AU"/>
        </w:rPr>
        <w:t xml:space="preserve">the period of </w:t>
      </w:r>
      <w:r w:rsidR="00BC7597">
        <w:rPr>
          <w:rFonts w:ascii="Times New Roman" w:hAnsi="Times New Roman" w:cs="Times New Roman"/>
          <w:sz w:val="24"/>
          <w:szCs w:val="24"/>
          <w:lang w:val="en-ID" w:eastAsia="en-AU"/>
        </w:rPr>
        <w:t xml:space="preserve">the current </w:t>
      </w:r>
      <w:r w:rsidR="00494752">
        <w:rPr>
          <w:rFonts w:ascii="Times New Roman" w:hAnsi="Times New Roman" w:cs="Times New Roman"/>
          <w:sz w:val="24"/>
          <w:szCs w:val="24"/>
          <w:lang w:val="en-ID" w:eastAsia="en-AU"/>
        </w:rPr>
        <w:t xml:space="preserve">Secretary General </w:t>
      </w:r>
      <w:r w:rsidR="00BC7597">
        <w:rPr>
          <w:rFonts w:ascii="Times New Roman" w:hAnsi="Times New Roman" w:cs="Times New Roman"/>
          <w:sz w:val="24"/>
          <w:szCs w:val="24"/>
          <w:lang w:val="en-ID" w:eastAsia="en-AU"/>
        </w:rPr>
        <w:t xml:space="preserve">is from </w:t>
      </w:r>
      <w:r w:rsidR="00494752">
        <w:rPr>
          <w:rFonts w:ascii="Times New Roman" w:hAnsi="Times New Roman" w:cs="Times New Roman"/>
          <w:sz w:val="24"/>
          <w:szCs w:val="24"/>
          <w:lang w:val="en-ID" w:eastAsia="en-AU"/>
        </w:rPr>
        <w:t xml:space="preserve">1 </w:t>
      </w:r>
      <w:r w:rsidR="00BC7597">
        <w:rPr>
          <w:rFonts w:ascii="Times New Roman" w:hAnsi="Times New Roman" w:cs="Times New Roman"/>
          <w:sz w:val="24"/>
          <w:szCs w:val="24"/>
          <w:lang w:val="en-ID" w:eastAsia="en-AU"/>
        </w:rPr>
        <w:t>October 2019</w:t>
      </w:r>
      <w:r w:rsidR="00494752">
        <w:rPr>
          <w:rFonts w:ascii="Times New Roman" w:hAnsi="Times New Roman" w:cs="Times New Roman"/>
          <w:sz w:val="24"/>
          <w:szCs w:val="24"/>
          <w:lang w:val="en-ID" w:eastAsia="en-AU"/>
        </w:rPr>
        <w:t xml:space="preserve"> to 30 September</w:t>
      </w:r>
      <w:r w:rsidR="00BC7597">
        <w:rPr>
          <w:rFonts w:ascii="Times New Roman" w:hAnsi="Times New Roman" w:cs="Times New Roman"/>
          <w:sz w:val="24"/>
          <w:szCs w:val="24"/>
          <w:lang w:val="en-ID" w:eastAsia="en-AU"/>
        </w:rPr>
        <w:t xml:space="preserve"> 2022, and </w:t>
      </w:r>
      <w:r w:rsidR="00BC7597">
        <w:rPr>
          <w:rFonts w:ascii="Times New Roman" w:hAnsi="Times New Roman" w:cs="Times New Roman"/>
          <w:sz w:val="24"/>
          <w:szCs w:val="24"/>
        </w:rPr>
        <w:t>this year, the 43</w:t>
      </w:r>
      <w:r w:rsidR="00BC7597" w:rsidRPr="00EF2DDA">
        <w:rPr>
          <w:rFonts w:ascii="Times New Roman" w:hAnsi="Times New Roman" w:cs="Times New Roman"/>
          <w:sz w:val="24"/>
          <w:szCs w:val="24"/>
          <w:vertAlign w:val="superscript"/>
        </w:rPr>
        <w:t>rd</w:t>
      </w:r>
      <w:r w:rsidR="00BC7597">
        <w:rPr>
          <w:rFonts w:ascii="Times New Roman" w:hAnsi="Times New Roman" w:cs="Times New Roman"/>
          <w:sz w:val="24"/>
          <w:szCs w:val="24"/>
        </w:rPr>
        <w:t xml:space="preserve"> AIPA General Assembly will be held on 20 – 25 November 2022, </w:t>
      </w:r>
      <w:proofErr w:type="spellStart"/>
      <w:r w:rsidR="00BC7597">
        <w:rPr>
          <w:rFonts w:ascii="Times New Roman" w:hAnsi="Times New Roman" w:cs="Times New Roman"/>
          <w:sz w:val="24"/>
          <w:szCs w:val="24"/>
        </w:rPr>
        <w:t>ie</w:t>
      </w:r>
      <w:proofErr w:type="spellEnd"/>
      <w:r w:rsidR="00BC7597">
        <w:rPr>
          <w:rFonts w:ascii="Times New Roman" w:hAnsi="Times New Roman" w:cs="Times New Roman"/>
          <w:sz w:val="24"/>
          <w:szCs w:val="24"/>
        </w:rPr>
        <w:t xml:space="preserve">, two months after her appointment was expired, </w:t>
      </w:r>
      <w:r w:rsidR="00BC7597">
        <w:rPr>
          <w:rFonts w:ascii="Times New Roman" w:hAnsi="Times New Roman" w:cs="Times New Roman"/>
          <w:sz w:val="24"/>
          <w:szCs w:val="24"/>
          <w:lang w:val="en-ID" w:eastAsia="en-AU"/>
        </w:rPr>
        <w:t>which is irregular, hence, the resolution in now introduced to correct this anomaly;</w:t>
      </w:r>
    </w:p>
    <w:p w14:paraId="34C0ABE4" w14:textId="5E8F1AF9" w:rsidR="00494752" w:rsidRDefault="00494752" w:rsidP="004524DB">
      <w:pPr>
        <w:autoSpaceDE w:val="0"/>
        <w:autoSpaceDN w:val="0"/>
        <w:adjustRightInd w:val="0"/>
        <w:spacing w:after="0" w:line="240" w:lineRule="auto"/>
        <w:jc w:val="both"/>
        <w:rPr>
          <w:rFonts w:ascii="Times New Roman" w:hAnsi="Times New Roman" w:cs="Times New Roman"/>
          <w:sz w:val="24"/>
          <w:szCs w:val="24"/>
          <w:lang w:val="en-ID" w:eastAsia="en-AU"/>
        </w:rPr>
      </w:pPr>
    </w:p>
    <w:p w14:paraId="2C5130E3" w14:textId="77777777" w:rsidR="0084023B" w:rsidRDefault="00494752" w:rsidP="0084023B">
      <w:pPr>
        <w:autoSpaceDE w:val="0"/>
        <w:autoSpaceDN w:val="0"/>
        <w:adjustRightInd w:val="0"/>
        <w:spacing w:after="0" w:line="240" w:lineRule="auto"/>
        <w:jc w:val="both"/>
        <w:rPr>
          <w:rFonts w:ascii="Times New Roman" w:hAnsi="Times New Roman" w:cs="Times New Roman"/>
          <w:sz w:val="24"/>
          <w:szCs w:val="24"/>
          <w:lang w:val="en-ID" w:eastAsia="en-AU"/>
        </w:rPr>
      </w:pPr>
      <w:r>
        <w:rPr>
          <w:rFonts w:ascii="Times New Roman" w:hAnsi="Times New Roman" w:cs="Times New Roman"/>
          <w:b/>
          <w:bCs/>
          <w:i/>
          <w:iCs/>
          <w:sz w:val="24"/>
          <w:szCs w:val="24"/>
          <w:lang w:val="en-ID" w:eastAsia="en-AU"/>
        </w:rPr>
        <w:t xml:space="preserve">Mindful </w:t>
      </w:r>
      <w:r w:rsidR="0084023B">
        <w:rPr>
          <w:rFonts w:ascii="Times New Roman" w:hAnsi="Times New Roman" w:cs="Times New Roman"/>
          <w:sz w:val="24"/>
          <w:szCs w:val="24"/>
          <w:lang w:val="en-ID" w:eastAsia="en-AU"/>
        </w:rPr>
        <w:t>that the outgoing Secretary General’s term of office should end with her presenting the reports for the financial year so that she is answerable an accountable for her actions or inaction, during her term.</w:t>
      </w:r>
    </w:p>
    <w:p w14:paraId="330AB7CC" w14:textId="41CD434A" w:rsidR="00494752" w:rsidRPr="0084023B" w:rsidRDefault="00494752" w:rsidP="004524DB">
      <w:pPr>
        <w:autoSpaceDE w:val="0"/>
        <w:autoSpaceDN w:val="0"/>
        <w:adjustRightInd w:val="0"/>
        <w:spacing w:after="0" w:line="240" w:lineRule="auto"/>
        <w:jc w:val="both"/>
        <w:rPr>
          <w:rFonts w:ascii="Times New Roman" w:hAnsi="Times New Roman" w:cs="Times New Roman"/>
          <w:sz w:val="24"/>
          <w:szCs w:val="24"/>
          <w:lang w:val="en-ID" w:eastAsia="en-AU"/>
        </w:rPr>
      </w:pPr>
    </w:p>
    <w:p w14:paraId="6A30B47D" w14:textId="0D62442E" w:rsidR="00D82624" w:rsidRPr="00D82624" w:rsidRDefault="00D82624" w:rsidP="004524DB">
      <w:pPr>
        <w:autoSpaceDE w:val="0"/>
        <w:autoSpaceDN w:val="0"/>
        <w:adjustRightInd w:val="0"/>
        <w:spacing w:after="0" w:line="240" w:lineRule="auto"/>
        <w:jc w:val="both"/>
        <w:rPr>
          <w:rFonts w:ascii="Times New Roman" w:hAnsi="Times New Roman" w:cs="Times New Roman"/>
          <w:sz w:val="24"/>
          <w:szCs w:val="24"/>
          <w:lang w:val="en-ID" w:eastAsia="en-AU"/>
        </w:rPr>
      </w:pPr>
      <w:r>
        <w:rPr>
          <w:rFonts w:ascii="Times New Roman" w:hAnsi="Times New Roman" w:cs="Times New Roman"/>
          <w:b/>
          <w:bCs/>
          <w:i/>
          <w:iCs/>
          <w:sz w:val="24"/>
          <w:szCs w:val="24"/>
          <w:lang w:val="en-ID" w:eastAsia="en-AU"/>
        </w:rPr>
        <w:t xml:space="preserve">Suggested </w:t>
      </w:r>
      <w:r>
        <w:rPr>
          <w:rFonts w:ascii="Times New Roman" w:hAnsi="Times New Roman" w:cs="Times New Roman"/>
          <w:sz w:val="24"/>
          <w:szCs w:val="24"/>
          <w:lang w:val="en-ID" w:eastAsia="en-AU"/>
        </w:rPr>
        <w:t xml:space="preserve">that the </w:t>
      </w:r>
      <w:r w:rsidR="00BC7597">
        <w:rPr>
          <w:rFonts w:ascii="Times New Roman" w:hAnsi="Times New Roman" w:cs="Times New Roman"/>
          <w:sz w:val="24"/>
          <w:szCs w:val="24"/>
          <w:lang w:val="en-ID" w:eastAsia="en-AU"/>
        </w:rPr>
        <w:t xml:space="preserve">current </w:t>
      </w:r>
      <w:r>
        <w:rPr>
          <w:rFonts w:ascii="Times New Roman" w:hAnsi="Times New Roman" w:cs="Times New Roman"/>
          <w:sz w:val="24"/>
          <w:szCs w:val="24"/>
          <w:lang w:val="en-ID" w:eastAsia="en-AU"/>
        </w:rPr>
        <w:t xml:space="preserve">Secretary General’s term shall </w:t>
      </w:r>
      <w:r w:rsidR="00BC7597">
        <w:rPr>
          <w:rFonts w:ascii="Times New Roman" w:hAnsi="Times New Roman" w:cs="Times New Roman"/>
          <w:sz w:val="24"/>
          <w:szCs w:val="24"/>
          <w:lang w:val="en-ID" w:eastAsia="en-AU"/>
        </w:rPr>
        <w:t>be extended</w:t>
      </w:r>
      <w:r>
        <w:rPr>
          <w:rFonts w:ascii="Times New Roman" w:hAnsi="Times New Roman" w:cs="Times New Roman"/>
          <w:sz w:val="24"/>
          <w:szCs w:val="24"/>
          <w:lang w:val="en-ID" w:eastAsia="en-AU"/>
        </w:rPr>
        <w:t xml:space="preserve"> on 1 October for a term of 3 </w:t>
      </w:r>
      <w:r w:rsidR="00BC7597">
        <w:rPr>
          <w:rFonts w:ascii="Times New Roman" w:hAnsi="Times New Roman" w:cs="Times New Roman"/>
          <w:sz w:val="24"/>
          <w:szCs w:val="24"/>
          <w:lang w:val="en-ID" w:eastAsia="en-AU"/>
        </w:rPr>
        <w:t>months</w:t>
      </w:r>
      <w:r>
        <w:rPr>
          <w:rFonts w:ascii="Times New Roman" w:hAnsi="Times New Roman" w:cs="Times New Roman"/>
          <w:sz w:val="24"/>
          <w:szCs w:val="24"/>
          <w:lang w:val="en-ID" w:eastAsia="en-AU"/>
        </w:rPr>
        <w:t xml:space="preserve"> and terminate on 3</w:t>
      </w:r>
      <w:r w:rsidR="00BC7597">
        <w:rPr>
          <w:rFonts w:ascii="Times New Roman" w:hAnsi="Times New Roman" w:cs="Times New Roman"/>
          <w:sz w:val="24"/>
          <w:szCs w:val="24"/>
          <w:lang w:val="en-ID" w:eastAsia="en-AU"/>
        </w:rPr>
        <w:t>1</w:t>
      </w:r>
      <w:r>
        <w:rPr>
          <w:rFonts w:ascii="Times New Roman" w:hAnsi="Times New Roman" w:cs="Times New Roman"/>
          <w:sz w:val="24"/>
          <w:szCs w:val="24"/>
          <w:lang w:val="en-ID" w:eastAsia="en-AU"/>
        </w:rPr>
        <w:t xml:space="preserve"> </w:t>
      </w:r>
      <w:r w:rsidR="00BC7597">
        <w:rPr>
          <w:rFonts w:ascii="Times New Roman" w:hAnsi="Times New Roman" w:cs="Times New Roman"/>
          <w:sz w:val="24"/>
          <w:szCs w:val="24"/>
          <w:lang w:val="en-ID" w:eastAsia="en-AU"/>
        </w:rPr>
        <w:t>December 2022.</w:t>
      </w:r>
    </w:p>
    <w:p w14:paraId="50E818BE" w14:textId="730A19C5" w:rsidR="00494752" w:rsidRDefault="00494752" w:rsidP="001D361E">
      <w:pPr>
        <w:autoSpaceDE w:val="0"/>
        <w:autoSpaceDN w:val="0"/>
        <w:adjustRightInd w:val="0"/>
        <w:spacing w:after="0" w:line="240" w:lineRule="auto"/>
        <w:jc w:val="both"/>
        <w:rPr>
          <w:rFonts w:ascii="Times New Roman" w:hAnsi="Times New Roman" w:cs="Times New Roman"/>
          <w:sz w:val="24"/>
          <w:szCs w:val="24"/>
          <w:lang w:val="en-ID" w:eastAsia="en-AU"/>
        </w:rPr>
      </w:pPr>
    </w:p>
    <w:p w14:paraId="6C8CD3D3" w14:textId="77777777" w:rsidR="007A1408" w:rsidRPr="00A506FA" w:rsidRDefault="007A1408" w:rsidP="001D361E">
      <w:pPr>
        <w:autoSpaceDE w:val="0"/>
        <w:autoSpaceDN w:val="0"/>
        <w:adjustRightInd w:val="0"/>
        <w:spacing w:after="0" w:line="240" w:lineRule="auto"/>
        <w:jc w:val="both"/>
        <w:rPr>
          <w:rFonts w:ascii="Times New Roman" w:hAnsi="Times New Roman" w:cs="Times New Roman"/>
          <w:b/>
          <w:bCs/>
          <w:i/>
          <w:iCs/>
          <w:sz w:val="24"/>
          <w:szCs w:val="24"/>
          <w:lang w:val="en-ID" w:eastAsia="en-AU"/>
        </w:rPr>
      </w:pPr>
      <w:r w:rsidRPr="00A506FA">
        <w:rPr>
          <w:rFonts w:ascii="Times New Roman" w:hAnsi="Times New Roman" w:cs="Times New Roman"/>
          <w:b/>
          <w:bCs/>
          <w:i/>
          <w:iCs/>
          <w:sz w:val="24"/>
          <w:szCs w:val="24"/>
          <w:lang w:val="en-ID" w:eastAsia="en-AU"/>
        </w:rPr>
        <w:t>Hereby resolves to:</w:t>
      </w:r>
    </w:p>
    <w:p w14:paraId="71A73046" w14:textId="77777777" w:rsidR="007A1408" w:rsidRPr="001D361E" w:rsidRDefault="007A1408" w:rsidP="001D361E">
      <w:pPr>
        <w:autoSpaceDE w:val="0"/>
        <w:autoSpaceDN w:val="0"/>
        <w:adjustRightInd w:val="0"/>
        <w:spacing w:after="0" w:line="240" w:lineRule="auto"/>
        <w:jc w:val="both"/>
        <w:rPr>
          <w:rFonts w:ascii="Times New Roman" w:hAnsi="Times New Roman" w:cs="Times New Roman"/>
          <w:b/>
          <w:bCs/>
          <w:sz w:val="24"/>
          <w:szCs w:val="24"/>
          <w:lang w:val="en-ID" w:eastAsia="en-AU"/>
        </w:rPr>
      </w:pPr>
    </w:p>
    <w:p w14:paraId="5B4085C1" w14:textId="20436BFC" w:rsidR="001864C6" w:rsidRPr="001864C6" w:rsidRDefault="007A1408" w:rsidP="001864C6">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1D361E">
        <w:rPr>
          <w:rFonts w:ascii="Times New Roman" w:hAnsi="Times New Roman" w:cs="Times New Roman"/>
          <w:b/>
          <w:bCs/>
          <w:i/>
          <w:iCs/>
          <w:sz w:val="24"/>
          <w:szCs w:val="24"/>
          <w:lang w:val="en-ID" w:eastAsia="en-AU"/>
        </w:rPr>
        <w:t>Approve</w:t>
      </w:r>
      <w:r w:rsidR="001864C6">
        <w:rPr>
          <w:rFonts w:ascii="Times New Roman" w:hAnsi="Times New Roman" w:cs="Times New Roman"/>
          <w:b/>
          <w:bCs/>
          <w:i/>
          <w:iCs/>
          <w:sz w:val="24"/>
          <w:szCs w:val="24"/>
          <w:lang w:val="en-ID" w:eastAsia="en-AU"/>
        </w:rPr>
        <w:t xml:space="preserve"> </w:t>
      </w:r>
      <w:r w:rsidR="001864C6">
        <w:rPr>
          <w:rFonts w:ascii="Times New Roman" w:hAnsi="Times New Roman" w:cs="Times New Roman"/>
          <w:sz w:val="24"/>
          <w:szCs w:val="24"/>
          <w:lang w:val="en-ID" w:eastAsia="en-AU"/>
        </w:rPr>
        <w:t>the extension of the incumbent AIPA Secretary General’s Working Agreement for 3 months from 1 October 2022 to 31 December 2022.</w:t>
      </w:r>
      <w:r w:rsidR="001864C6">
        <w:rPr>
          <w:rFonts w:ascii="Times New Roman" w:hAnsi="Times New Roman" w:cs="Times New Roman"/>
          <w:b/>
          <w:bCs/>
          <w:i/>
          <w:iCs/>
          <w:sz w:val="24"/>
          <w:szCs w:val="24"/>
          <w:lang w:val="en-ID" w:eastAsia="en-AU"/>
        </w:rPr>
        <w:t xml:space="preserve"> </w:t>
      </w:r>
      <w:r w:rsidRPr="001D361E">
        <w:rPr>
          <w:rFonts w:ascii="Times New Roman" w:hAnsi="Times New Roman" w:cs="Times New Roman"/>
          <w:b/>
          <w:bCs/>
          <w:i/>
          <w:iCs/>
          <w:sz w:val="24"/>
          <w:szCs w:val="24"/>
          <w:lang w:val="en-ID" w:eastAsia="en-AU"/>
        </w:rPr>
        <w:t xml:space="preserve"> </w:t>
      </w:r>
    </w:p>
    <w:p w14:paraId="66EDD441" w14:textId="55582770" w:rsidR="007A1408" w:rsidRPr="00F707AE" w:rsidRDefault="007A1408" w:rsidP="001864C6">
      <w:pPr>
        <w:autoSpaceDE w:val="0"/>
        <w:autoSpaceDN w:val="0"/>
        <w:adjustRightInd w:val="0"/>
        <w:spacing w:after="0" w:line="240" w:lineRule="auto"/>
        <w:jc w:val="both"/>
        <w:rPr>
          <w:rFonts w:ascii="Times New Roman" w:hAnsi="Times New Roman" w:cs="Times New Roman"/>
          <w:sz w:val="24"/>
          <w:szCs w:val="24"/>
          <w:lang w:val="en-ID" w:eastAsia="en-AU"/>
        </w:rPr>
      </w:pPr>
    </w:p>
    <w:p w14:paraId="5B690BA1" w14:textId="7C3E4A73" w:rsidR="008E3E11" w:rsidRPr="00C81293" w:rsidRDefault="008E3E11" w:rsidP="008E3E11">
      <w:pPr>
        <w:spacing w:after="0" w:line="240" w:lineRule="auto"/>
        <w:contextualSpacing/>
        <w:jc w:val="both"/>
        <w:rPr>
          <w:rFonts w:ascii="Times New Roman" w:hAnsi="Times New Roman" w:cs="Times New Roman"/>
          <w:sz w:val="24"/>
          <w:szCs w:val="24"/>
        </w:rPr>
      </w:pPr>
      <w:bookmarkStart w:id="1"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6171C1">
        <w:rPr>
          <w:rFonts w:ascii="Times New Roman" w:hAnsi="Times New Roman" w:cs="Times New Roman"/>
          <w:sz w:val="24"/>
          <w:szCs w:val="24"/>
        </w:rPr>
        <w:t>T</w:t>
      </w:r>
      <w:r>
        <w:rPr>
          <w:rFonts w:ascii="Times New Roman" w:hAnsi="Times New Roman" w:cs="Times New Roman"/>
          <w:sz w:val="24"/>
          <w:szCs w:val="24"/>
        </w:rPr>
        <w:t xml:space="preserve">wenty </w:t>
      </w:r>
      <w:r w:rsidR="006171C1">
        <w:rPr>
          <w:rFonts w:ascii="Times New Roman" w:hAnsi="Times New Roman" w:cs="Times New Roman"/>
          <w:sz w:val="24"/>
          <w:szCs w:val="24"/>
        </w:rPr>
        <w:t>F</w:t>
      </w:r>
      <w:r w:rsidR="004A5E1B">
        <w:rPr>
          <w:rFonts w:ascii="Times New Roman" w:hAnsi="Times New Roman" w:cs="Times New Roman"/>
          <w:sz w:val="24"/>
          <w:szCs w:val="24"/>
        </w:rPr>
        <w:t xml:space="preserve">ourth </w:t>
      </w:r>
      <w:r>
        <w:rPr>
          <w:rFonts w:ascii="Times New Roman" w:hAnsi="Times New Roman" w:cs="Times New Roman"/>
          <w:sz w:val="24"/>
          <w:szCs w:val="24"/>
        </w:rPr>
        <w:t xml:space="preserve">day of November </w:t>
      </w:r>
      <w:r w:rsidR="00397979">
        <w:rPr>
          <w:rFonts w:ascii="Times New Roman" w:hAnsi="Times New Roman" w:cs="Times New Roman"/>
          <w:sz w:val="24"/>
          <w:szCs w:val="24"/>
        </w:rPr>
        <w:t xml:space="preserve">2022 </w:t>
      </w:r>
      <w:r w:rsidRPr="00CB0FE4">
        <w:rPr>
          <w:rFonts w:ascii="Times New Roman" w:hAnsi="Times New Roman" w:cs="Times New Roman"/>
          <w:sz w:val="24"/>
          <w:szCs w:val="24"/>
          <w:lang w:val="id-ID"/>
        </w:rPr>
        <w:t xml:space="preserve">in </w:t>
      </w:r>
      <w:r>
        <w:rPr>
          <w:rFonts w:ascii="Times New Roman" w:hAnsi="Times New Roman" w:cs="Times New Roman"/>
          <w:sz w:val="24"/>
          <w:szCs w:val="24"/>
        </w:rPr>
        <w:t>Phnom Penh, Cambodia.</w:t>
      </w:r>
    </w:p>
    <w:bookmarkEnd w:id="1"/>
    <w:p w14:paraId="691334AE" w14:textId="36D02206" w:rsidR="009E1EFC" w:rsidRPr="00DE1502" w:rsidRDefault="006A2367" w:rsidP="00DE1502">
      <w:pPr>
        <w:spacing w:after="0" w:line="240" w:lineRule="auto"/>
        <w:contextualSpacing/>
        <w:rPr>
          <w:rFonts w:ascii="Times New Roman" w:eastAsia="Times New Roman" w:hAnsi="Times New Roman" w:cs="Times New Roman"/>
          <w:sz w:val="24"/>
          <w:szCs w:val="24"/>
          <w:lang w:bidi="en-US"/>
        </w:rPr>
      </w:pPr>
      <w:r w:rsidRPr="00191A38">
        <w:rPr>
          <w:noProof/>
          <w:cs/>
          <w:lang w:bidi="km-KH"/>
        </w:rPr>
        <w:drawing>
          <wp:inline distT="0" distB="0" distL="0" distR="0" wp14:anchorId="1192961B" wp14:editId="3F9546E0">
            <wp:extent cx="5683250" cy="349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sectPr w:rsidR="009E1EFC" w:rsidRPr="00DE1502" w:rsidSect="00E66BCE">
      <w:pgSz w:w="11906" w:h="16838"/>
      <w:pgMar w:top="1152" w:right="1224" w:bottom="720"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Gotham Book">
    <w:altName w:val="Calibri"/>
    <w:panose1 w:val="00000000000000000000"/>
    <w:charset w:val="00"/>
    <w:family w:val="modern"/>
    <w:notTrueType/>
    <w:pitch w:val="variable"/>
    <w:sig w:usb0="00000087" w:usb1="00000000"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1111"/>
    <w:multiLevelType w:val="hybridMultilevel"/>
    <w:tmpl w:val="763AFA38"/>
    <w:lvl w:ilvl="0" w:tplc="3C9A6E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39F770B7"/>
    <w:multiLevelType w:val="hybridMultilevel"/>
    <w:tmpl w:val="429A72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7FFC355C"/>
    <w:multiLevelType w:val="hybridMultilevel"/>
    <w:tmpl w:val="DD9426D0"/>
    <w:lvl w:ilvl="0" w:tplc="8A04319C">
      <w:start w:val="1"/>
      <w:numFmt w:val="decimal"/>
      <w:lvlText w:val="%1)"/>
      <w:lvlJc w:val="left"/>
      <w:pPr>
        <w:ind w:left="315" w:hanging="320"/>
      </w:pPr>
      <w:rPr>
        <w:rFonts w:ascii="Times New Roman" w:eastAsia="Times New Roman" w:hAnsi="Times New Roman" w:cs="Times New Roman" w:hint="default"/>
        <w:spacing w:val="-7"/>
        <w:w w:val="99"/>
        <w:sz w:val="24"/>
        <w:szCs w:val="24"/>
        <w:lang w:val="en-US" w:eastAsia="en-US" w:bidi="en-US"/>
      </w:rPr>
    </w:lvl>
    <w:lvl w:ilvl="1" w:tplc="8AC8AAE0">
      <w:start w:val="1"/>
      <w:numFmt w:val="upperLetter"/>
      <w:lvlText w:val="%2)"/>
      <w:lvlJc w:val="left"/>
      <w:pPr>
        <w:ind w:left="1036" w:hanging="361"/>
      </w:pPr>
      <w:rPr>
        <w:rFonts w:ascii="Times New Roman" w:eastAsia="Times New Roman" w:hAnsi="Times New Roman" w:cs="Times New Roman" w:hint="default"/>
        <w:spacing w:val="-4"/>
        <w:w w:val="99"/>
        <w:sz w:val="24"/>
        <w:szCs w:val="24"/>
        <w:lang w:val="en-US" w:eastAsia="en-US" w:bidi="en-US"/>
      </w:rPr>
    </w:lvl>
    <w:lvl w:ilvl="2" w:tplc="BE7A060A">
      <w:start w:val="1"/>
      <w:numFmt w:val="lowerLetter"/>
      <w:lvlText w:val="%3)"/>
      <w:lvlJc w:val="left"/>
      <w:pPr>
        <w:ind w:left="2031" w:hanging="360"/>
      </w:pPr>
      <w:rPr>
        <w:rFonts w:ascii="Times New Roman" w:eastAsia="Times New Roman" w:hAnsi="Times New Roman" w:cs="Times New Roman" w:hint="default"/>
        <w:spacing w:val="-7"/>
        <w:w w:val="99"/>
        <w:sz w:val="24"/>
        <w:szCs w:val="24"/>
        <w:lang w:val="en-US" w:eastAsia="en-US" w:bidi="en-US"/>
      </w:rPr>
    </w:lvl>
    <w:lvl w:ilvl="3" w:tplc="FA58AA70">
      <w:numFmt w:val="bullet"/>
      <w:lvlText w:val="•"/>
      <w:lvlJc w:val="left"/>
      <w:pPr>
        <w:ind w:left="3043" w:hanging="360"/>
      </w:pPr>
      <w:rPr>
        <w:rFonts w:hint="default"/>
        <w:lang w:val="en-US" w:eastAsia="en-US" w:bidi="en-US"/>
      </w:rPr>
    </w:lvl>
    <w:lvl w:ilvl="4" w:tplc="349A4AFE">
      <w:numFmt w:val="bullet"/>
      <w:lvlText w:val="•"/>
      <w:lvlJc w:val="left"/>
      <w:pPr>
        <w:ind w:left="4046" w:hanging="360"/>
      </w:pPr>
      <w:rPr>
        <w:rFonts w:hint="default"/>
        <w:lang w:val="en-US" w:eastAsia="en-US" w:bidi="en-US"/>
      </w:rPr>
    </w:lvl>
    <w:lvl w:ilvl="5" w:tplc="531CEC62">
      <w:numFmt w:val="bullet"/>
      <w:lvlText w:val="•"/>
      <w:lvlJc w:val="left"/>
      <w:pPr>
        <w:ind w:left="5049" w:hanging="360"/>
      </w:pPr>
      <w:rPr>
        <w:rFonts w:hint="default"/>
        <w:lang w:val="en-US" w:eastAsia="en-US" w:bidi="en-US"/>
      </w:rPr>
    </w:lvl>
    <w:lvl w:ilvl="6" w:tplc="2D9E96E2">
      <w:numFmt w:val="bullet"/>
      <w:lvlText w:val="•"/>
      <w:lvlJc w:val="left"/>
      <w:pPr>
        <w:ind w:left="6052" w:hanging="360"/>
      </w:pPr>
      <w:rPr>
        <w:rFonts w:hint="default"/>
        <w:lang w:val="en-US" w:eastAsia="en-US" w:bidi="en-US"/>
      </w:rPr>
    </w:lvl>
    <w:lvl w:ilvl="7" w:tplc="DD5CC5BE">
      <w:numFmt w:val="bullet"/>
      <w:lvlText w:val="•"/>
      <w:lvlJc w:val="left"/>
      <w:pPr>
        <w:ind w:left="7055" w:hanging="360"/>
      </w:pPr>
      <w:rPr>
        <w:rFonts w:hint="default"/>
        <w:lang w:val="en-US" w:eastAsia="en-US" w:bidi="en-US"/>
      </w:rPr>
    </w:lvl>
    <w:lvl w:ilvl="8" w:tplc="94340F50">
      <w:numFmt w:val="bullet"/>
      <w:lvlText w:val="•"/>
      <w:lvlJc w:val="left"/>
      <w:pPr>
        <w:ind w:left="8058" w:hanging="360"/>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35234"/>
    <w:rsid w:val="0006242B"/>
    <w:rsid w:val="00072B31"/>
    <w:rsid w:val="000B443E"/>
    <w:rsid w:val="000B7E77"/>
    <w:rsid w:val="000F61E8"/>
    <w:rsid w:val="00150F4A"/>
    <w:rsid w:val="0017631B"/>
    <w:rsid w:val="001864C6"/>
    <w:rsid w:val="001D13DA"/>
    <w:rsid w:val="001D361E"/>
    <w:rsid w:val="001E2906"/>
    <w:rsid w:val="001E5B35"/>
    <w:rsid w:val="001F0220"/>
    <w:rsid w:val="00200308"/>
    <w:rsid w:val="00250AB6"/>
    <w:rsid w:val="00250AD7"/>
    <w:rsid w:val="002D5E5E"/>
    <w:rsid w:val="002F4E8A"/>
    <w:rsid w:val="00313F70"/>
    <w:rsid w:val="00326D8D"/>
    <w:rsid w:val="003549D8"/>
    <w:rsid w:val="00366126"/>
    <w:rsid w:val="00377516"/>
    <w:rsid w:val="00380B05"/>
    <w:rsid w:val="00390C85"/>
    <w:rsid w:val="00397260"/>
    <w:rsid w:val="00397979"/>
    <w:rsid w:val="003B7C23"/>
    <w:rsid w:val="003D292F"/>
    <w:rsid w:val="00402001"/>
    <w:rsid w:val="00412169"/>
    <w:rsid w:val="0042037F"/>
    <w:rsid w:val="00442C50"/>
    <w:rsid w:val="004524DB"/>
    <w:rsid w:val="004813C3"/>
    <w:rsid w:val="00492CD7"/>
    <w:rsid w:val="00494752"/>
    <w:rsid w:val="004A3BE5"/>
    <w:rsid w:val="004A5E1B"/>
    <w:rsid w:val="00505A08"/>
    <w:rsid w:val="005236B4"/>
    <w:rsid w:val="00595384"/>
    <w:rsid w:val="005F56B1"/>
    <w:rsid w:val="0060367F"/>
    <w:rsid w:val="006171C1"/>
    <w:rsid w:val="00674819"/>
    <w:rsid w:val="00687978"/>
    <w:rsid w:val="006A2367"/>
    <w:rsid w:val="006F5AF7"/>
    <w:rsid w:val="00722852"/>
    <w:rsid w:val="0077314C"/>
    <w:rsid w:val="007912B1"/>
    <w:rsid w:val="00795921"/>
    <w:rsid w:val="007A1408"/>
    <w:rsid w:val="007F377C"/>
    <w:rsid w:val="0080699B"/>
    <w:rsid w:val="008117BF"/>
    <w:rsid w:val="00824A5F"/>
    <w:rsid w:val="0084023B"/>
    <w:rsid w:val="00874E0B"/>
    <w:rsid w:val="0088477E"/>
    <w:rsid w:val="00887591"/>
    <w:rsid w:val="008B353C"/>
    <w:rsid w:val="008D56D3"/>
    <w:rsid w:val="008E3E11"/>
    <w:rsid w:val="00982E38"/>
    <w:rsid w:val="009D1665"/>
    <w:rsid w:val="009D1B78"/>
    <w:rsid w:val="009D3EC5"/>
    <w:rsid w:val="009E1293"/>
    <w:rsid w:val="009E1EFC"/>
    <w:rsid w:val="00A506FA"/>
    <w:rsid w:val="00A95961"/>
    <w:rsid w:val="00A97265"/>
    <w:rsid w:val="00AC7EF0"/>
    <w:rsid w:val="00AE6F0F"/>
    <w:rsid w:val="00B42BD1"/>
    <w:rsid w:val="00B701C5"/>
    <w:rsid w:val="00B9356E"/>
    <w:rsid w:val="00BA02F5"/>
    <w:rsid w:val="00BB0F56"/>
    <w:rsid w:val="00BC7597"/>
    <w:rsid w:val="00BD0E67"/>
    <w:rsid w:val="00BF14A7"/>
    <w:rsid w:val="00C17064"/>
    <w:rsid w:val="00C20ED5"/>
    <w:rsid w:val="00C41041"/>
    <w:rsid w:val="00C81293"/>
    <w:rsid w:val="00CA458A"/>
    <w:rsid w:val="00CA4F41"/>
    <w:rsid w:val="00CA6B5D"/>
    <w:rsid w:val="00CC2D5D"/>
    <w:rsid w:val="00CC5BDD"/>
    <w:rsid w:val="00CD0FEA"/>
    <w:rsid w:val="00CD6F61"/>
    <w:rsid w:val="00CF4038"/>
    <w:rsid w:val="00CF48D5"/>
    <w:rsid w:val="00CF48E6"/>
    <w:rsid w:val="00D41854"/>
    <w:rsid w:val="00D419B9"/>
    <w:rsid w:val="00D82624"/>
    <w:rsid w:val="00DC6104"/>
    <w:rsid w:val="00DE1502"/>
    <w:rsid w:val="00E22E27"/>
    <w:rsid w:val="00E33AB3"/>
    <w:rsid w:val="00E346DE"/>
    <w:rsid w:val="00E36690"/>
    <w:rsid w:val="00E44637"/>
    <w:rsid w:val="00E66302"/>
    <w:rsid w:val="00E66BCE"/>
    <w:rsid w:val="00E72C07"/>
    <w:rsid w:val="00E72EBD"/>
    <w:rsid w:val="00E8585E"/>
    <w:rsid w:val="00E868D9"/>
    <w:rsid w:val="00F14BD3"/>
    <w:rsid w:val="00F26437"/>
    <w:rsid w:val="00F36066"/>
    <w:rsid w:val="00F37E91"/>
    <w:rsid w:val="00F5029F"/>
    <w:rsid w:val="00F57405"/>
    <w:rsid w:val="00F642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29475">
      <w:bodyDiv w:val="1"/>
      <w:marLeft w:val="0"/>
      <w:marRight w:val="0"/>
      <w:marTop w:val="0"/>
      <w:marBottom w:val="0"/>
      <w:divBdr>
        <w:top w:val="none" w:sz="0" w:space="0" w:color="auto"/>
        <w:left w:val="none" w:sz="0" w:space="0" w:color="auto"/>
        <w:bottom w:val="none" w:sz="0" w:space="0" w:color="auto"/>
        <w:right w:val="none" w:sz="0" w:space="0" w:color="auto"/>
      </w:divBdr>
    </w:div>
    <w:div w:id="776557580">
      <w:bodyDiv w:val="1"/>
      <w:marLeft w:val="0"/>
      <w:marRight w:val="0"/>
      <w:marTop w:val="0"/>
      <w:marBottom w:val="0"/>
      <w:divBdr>
        <w:top w:val="none" w:sz="0" w:space="0" w:color="auto"/>
        <w:left w:val="none" w:sz="0" w:space="0" w:color="auto"/>
        <w:bottom w:val="none" w:sz="0" w:space="0" w:color="auto"/>
        <w:right w:val="none" w:sz="0" w:space="0" w:color="auto"/>
      </w:divBdr>
    </w:div>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 w:id="20846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Nursahamdani</dc:creator>
  <cp:keywords/>
  <dc:description/>
  <cp:lastModifiedBy>Sinara</cp:lastModifiedBy>
  <cp:revision>3</cp:revision>
  <cp:lastPrinted>2019-08-28T05:45:00Z</cp:lastPrinted>
  <dcterms:created xsi:type="dcterms:W3CDTF">2022-11-16T02:40:00Z</dcterms:created>
  <dcterms:modified xsi:type="dcterms:W3CDTF">2022-11-19T04:46:00Z</dcterms:modified>
</cp:coreProperties>
</file>